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8" w:type="dxa"/>
        <w:tblInd w:w="-413" w:type="dxa"/>
        <w:tblCellMar>
          <w:top w:w="517" w:type="dxa"/>
          <w:left w:w="413" w:type="dxa"/>
          <w:right w:w="82" w:type="dxa"/>
        </w:tblCellMar>
        <w:tblLook w:val="04A0" w:firstRow="1" w:lastRow="0" w:firstColumn="1" w:lastColumn="0" w:noHBand="0" w:noVBand="1"/>
      </w:tblPr>
      <w:tblGrid>
        <w:gridCol w:w="10468"/>
      </w:tblGrid>
      <w:tr w:rsidR="00C56EB6">
        <w:trPr>
          <w:trHeight w:val="15401"/>
        </w:trPr>
        <w:tc>
          <w:tcPr>
            <w:tcW w:w="10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669" w:rsidRDefault="004838DE">
            <w:pPr>
              <w:spacing w:after="0" w:line="402" w:lineRule="auto"/>
              <w:ind w:firstLine="8191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4F610B">
              <w:rPr>
                <w:rFonts w:ascii="ＭＳ 明朝" w:eastAsia="ＭＳ 明朝" w:hAnsi="ＭＳ 明朝" w:cs="ＭＳ 明朝" w:hint="eastAsia"/>
                <w:sz w:val="20"/>
              </w:rPr>
              <w:t>201</w:t>
            </w:r>
            <w:r w:rsidR="009F2D7E">
              <w:rPr>
                <w:rFonts w:ascii="ＭＳ 明朝" w:eastAsia="ＭＳ 明朝" w:hAnsi="ＭＳ 明朝" w:cs="ＭＳ 明朝" w:hint="eastAsia"/>
                <w:sz w:val="20"/>
              </w:rPr>
              <w:t>9</w:t>
            </w:r>
            <w:r w:rsidR="004F610B">
              <w:rPr>
                <w:rFonts w:ascii="ＭＳ 明朝" w:eastAsia="ＭＳ 明朝" w:hAnsi="ＭＳ 明朝" w:cs="ＭＳ 明朝" w:hint="eastAsia"/>
                <w:sz w:val="20"/>
              </w:rPr>
              <w:t>年</w:t>
            </w:r>
            <w:r w:rsidR="009F2D7E">
              <w:rPr>
                <w:rFonts w:ascii="ＭＳ 明朝" w:eastAsia="ＭＳ 明朝" w:hAnsi="ＭＳ 明朝" w:cs="ＭＳ 明朝" w:hint="eastAsia"/>
                <w:sz w:val="20"/>
              </w:rPr>
              <w:t>4</w:t>
            </w:r>
            <w:r w:rsidR="00045998">
              <w:rPr>
                <w:rFonts w:ascii="ＭＳ 明朝" w:eastAsia="ＭＳ 明朝" w:hAnsi="ＭＳ 明朝" w:cs="ＭＳ 明朝" w:hint="eastAsia"/>
                <w:sz w:val="20"/>
              </w:rPr>
              <w:t>月</w:t>
            </w:r>
            <w:r w:rsidR="009F2D7E">
              <w:rPr>
                <w:rFonts w:ascii="ＭＳ 明朝" w:eastAsia="ＭＳ 明朝" w:hAnsi="ＭＳ 明朝" w:cs="ＭＳ 明朝" w:hint="eastAsia"/>
                <w:sz w:val="20"/>
              </w:rPr>
              <w:t>1</w:t>
            </w:r>
            <w:r w:rsidR="005D397E">
              <w:rPr>
                <w:rFonts w:ascii="ＭＳ 明朝" w:eastAsia="ＭＳ 明朝" w:hAnsi="ＭＳ 明朝" w:cs="ＭＳ 明朝"/>
                <w:sz w:val="20"/>
              </w:rPr>
              <w:t>5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</w:p>
          <w:p w:rsidR="00C56EB6" w:rsidRDefault="007D1669" w:rsidP="007D1669">
            <w:pPr>
              <w:spacing w:after="0" w:line="402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各校監督・コ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ー</w:t>
            </w:r>
            <w:r w:rsidR="004838DE">
              <w:rPr>
                <w:rFonts w:ascii="ＭＳ 明朝" w:eastAsia="ＭＳ 明朝" w:hAnsi="ＭＳ 明朝" w:cs="ＭＳ 明朝"/>
                <w:sz w:val="20"/>
              </w:rPr>
              <w:t>チ・代表者 各位</w:t>
            </w:r>
            <w:r w:rsidR="00483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1669" w:rsidRDefault="004838DE">
            <w:pPr>
              <w:spacing w:after="0" w:line="404" w:lineRule="auto"/>
              <w:ind w:left="7641" w:hanging="401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関西学生アーチェリー連盟</w:t>
            </w:r>
          </w:p>
          <w:p w:rsidR="00C56EB6" w:rsidRDefault="004838DE">
            <w:pPr>
              <w:spacing w:after="0" w:line="404" w:lineRule="auto"/>
              <w:ind w:left="7641" w:hanging="401"/>
              <w:rPr>
                <w:rFonts w:ascii="ＭＳ 明朝" w:eastAsia="ＭＳ 明朝" w:hAnsi="ＭＳ 明朝" w:cs="ＭＳ 明朝"/>
                <w:sz w:val="20"/>
              </w:rPr>
            </w:pPr>
            <w:r w:rsidRPr="009F2D7E">
              <w:rPr>
                <w:rFonts w:ascii="ＭＳ 明朝" w:eastAsia="ＭＳ 明朝" w:hAnsi="ＭＳ 明朝" w:cs="ＭＳ 明朝"/>
                <w:spacing w:val="200"/>
                <w:kern w:val="0"/>
                <w:sz w:val="20"/>
                <w:fitText w:val="1000" w:id="1429581056"/>
              </w:rPr>
              <w:t>委員</w:t>
            </w:r>
            <w:r w:rsidRPr="009F2D7E">
              <w:rPr>
                <w:rFonts w:ascii="ＭＳ 明朝" w:eastAsia="ＭＳ 明朝" w:hAnsi="ＭＳ 明朝" w:cs="ＭＳ 明朝"/>
                <w:kern w:val="0"/>
                <w:sz w:val="20"/>
                <w:fitText w:val="1000" w:id="1429581056"/>
              </w:rPr>
              <w:t>長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</w:t>
            </w:r>
            <w:r w:rsidR="009F2D7E">
              <w:rPr>
                <w:rFonts w:ascii="ＭＳ 明朝" w:eastAsia="ＭＳ 明朝" w:hAnsi="ＭＳ 明朝" w:cs="ＭＳ 明朝" w:hint="eastAsia"/>
                <w:sz w:val="20"/>
              </w:rPr>
              <w:t>幅　　研人</w:t>
            </w:r>
          </w:p>
          <w:p w:rsidR="00045998" w:rsidRDefault="004F610B">
            <w:pPr>
              <w:spacing w:after="0" w:line="404" w:lineRule="auto"/>
              <w:ind w:left="7641" w:hanging="401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競技委員長　</w:t>
            </w:r>
            <w:r w:rsidR="009F2D7E">
              <w:rPr>
                <w:rFonts w:ascii="ＭＳ 明朝" w:eastAsia="ＭＳ 明朝" w:hAnsi="ＭＳ 明朝" w:cs="ＭＳ 明朝" w:hint="eastAsia"/>
                <w:sz w:val="20"/>
              </w:rPr>
              <w:t>岡田　悠大</w:t>
            </w:r>
          </w:p>
          <w:p w:rsidR="00C56EB6" w:rsidRDefault="004838DE">
            <w:pPr>
              <w:spacing w:after="3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27"/>
              <w:ind w:right="334"/>
              <w:jc w:val="center"/>
            </w:pPr>
            <w:r>
              <w:rPr>
                <w:rFonts w:ascii="ＭＳ 明朝" w:eastAsia="ＭＳ 明朝" w:hAnsi="ＭＳ 明朝" w:cs="ＭＳ 明朝"/>
                <w:sz w:val="36"/>
              </w:rPr>
              <w:t>監督・コーチ・代表者会議のご案内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C56EB6" w:rsidRDefault="004838DE">
            <w:pPr>
              <w:spacing w:after="0" w:line="432" w:lineRule="auto"/>
              <w:ind w:right="99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56EB6" w:rsidRDefault="004838DE">
            <w:pPr>
              <w:spacing w:after="98"/>
            </w:pPr>
            <w:r>
              <w:rPr>
                <w:rFonts w:ascii="ＭＳ 明朝" w:eastAsia="ＭＳ 明朝" w:hAnsi="ＭＳ 明朝" w:cs="ＭＳ 明朝"/>
                <w:sz w:val="20"/>
              </w:rPr>
              <w:t>拝啓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31" w:line="32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時下ますますご清祥の段、お慶び申し上げます。平素は私ども関西学生アーチェリー連盟に格別なるご高配、ご協力を賜り、厚く御礼申し上げます。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C56EB6" w:rsidRDefault="004838DE">
            <w:pPr>
              <w:spacing w:after="0" w:line="396" w:lineRule="auto"/>
              <w:ind w:right="333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さて、正確かつ円滑な試合運営の実現のため、下記の要領にて、「監督・コーチ・代表者会議」を開催いたします。ご多用の中まことに恐縮でございますが、お越し下さいますよう、よろしくお願い申し上げます。敬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42"/>
              <w:ind w:right="33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記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47"/>
              <w:ind w:left="42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日  時   </w:t>
            </w:r>
            <w:r w:rsidR="004F610B">
              <w:rPr>
                <w:rFonts w:asciiTheme="minorEastAsia" w:eastAsiaTheme="minorEastAsia" w:hAnsiTheme="minorEastAsia" w:cs="Times New Roman" w:hint="eastAsia"/>
                <w:sz w:val="20"/>
              </w:rPr>
              <w:t>201</w:t>
            </w:r>
            <w:r w:rsidR="009F2D7E">
              <w:rPr>
                <w:rFonts w:asciiTheme="minorEastAsia" w:eastAsiaTheme="minorEastAsia" w:hAnsiTheme="minorEastAsia" w:cs="Times New Roman" w:hint="eastAsia"/>
                <w:sz w:val="20"/>
              </w:rPr>
              <w:t>9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年 </w:t>
            </w:r>
            <w:r w:rsidR="004F610B">
              <w:rPr>
                <w:rFonts w:asciiTheme="minorEastAsia" w:eastAsiaTheme="minorEastAsia" w:hAnsiTheme="minorEastAsia" w:cs="Times New Roman" w:hint="eastAsia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月 </w:t>
            </w:r>
            <w:r w:rsidR="009F2D7E">
              <w:rPr>
                <w:rFonts w:ascii="ＭＳ 明朝" w:eastAsia="ＭＳ 明朝" w:hAnsi="ＭＳ 明朝" w:cs="ＭＳ 明朝" w:hint="eastAsia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日（土） </w:t>
            </w: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ＭＳ 明朝" w:eastAsia="ＭＳ 明朝" w:hAnsi="ＭＳ 明朝" w:cs="ＭＳ 明朝"/>
                <w:sz w:val="20"/>
              </w:rPr>
              <w:t>：</w:t>
            </w: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ＭＳ 明朝" w:eastAsia="ＭＳ 明朝" w:hAnsi="ＭＳ 明朝" w:cs="ＭＳ 明朝"/>
                <w:sz w:val="20"/>
              </w:rPr>
              <w:t>～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74"/>
              <w:ind w:left="4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58"/>
              <w:ind w:left="42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会  場   関西学院大学 梅田キャンパス（アプローズタワー）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階 </w:t>
            </w: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9D5651">
              <w:rPr>
                <w:rFonts w:asciiTheme="minorEastAsia" w:eastAsiaTheme="minorEastAsia" w:hAnsiTheme="minorEastAsia" w:cs="Times New Roman" w:hint="eastAsia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教室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48"/>
              <w:ind w:left="1620"/>
            </w:pPr>
            <w:r>
              <w:rPr>
                <w:rFonts w:ascii="ＭＳ 明朝" w:eastAsia="ＭＳ 明朝" w:hAnsi="ＭＳ 明朝" w:cs="ＭＳ 明朝"/>
                <w:sz w:val="20"/>
              </w:rPr>
              <w:t>（会場へのアクセス方法は、次ページをご参照ください。）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71"/>
              <w:ind w:left="4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58"/>
              <w:ind w:left="42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議  題  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平成 </w:t>
            </w:r>
            <w:r w:rsidR="00762E7F">
              <w:rPr>
                <w:rFonts w:ascii="ＭＳ 明朝" w:eastAsia="ＭＳ 明朝" w:hAnsi="ＭＳ 明朝" w:cs="ＭＳ 明朝"/>
                <w:sz w:val="20"/>
              </w:rPr>
              <w:t>31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0"/>
              </w:rPr>
              <w:t xml:space="preserve">年度リーグ戦及び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Extra Match </w:t>
            </w:r>
            <w:r>
              <w:rPr>
                <w:rFonts w:ascii="ＭＳ 明朝" w:eastAsia="ＭＳ 明朝" w:hAnsi="ＭＳ 明朝" w:cs="ＭＳ 明朝"/>
                <w:sz w:val="20"/>
              </w:rPr>
              <w:t>について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144"/>
              <w:ind w:left="42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</w:t>
            </w:r>
            <w:r w:rsidR="00231694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その他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0" w:line="432" w:lineRule="auto"/>
              <w:ind w:left="420" w:right="95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C56EB6" w:rsidRDefault="004838DE">
            <w:pPr>
              <w:spacing w:after="174"/>
              <w:ind w:left="4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209"/>
              <w:ind w:right="333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以上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291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291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6EB6" w:rsidRDefault="004838DE">
            <w:pPr>
              <w:spacing w:after="0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56EB6" w:rsidRDefault="004838DE">
      <w:pPr>
        <w:spacing w:after="0"/>
        <w:ind w:left="2"/>
        <w:jc w:val="center"/>
      </w:pPr>
      <w:r>
        <w:rPr>
          <w:rFonts w:ascii="メイリオ" w:eastAsia="メイリオ" w:hAnsi="メイリオ" w:cs="メイリオ"/>
          <w:b/>
          <w:sz w:val="36"/>
        </w:rPr>
        <w:lastRenderedPageBreak/>
        <w:t xml:space="preserve">会場アクセス </w:t>
      </w:r>
    </w:p>
    <w:p w:rsidR="00C56EB6" w:rsidRDefault="004838DE">
      <w:pPr>
        <w:spacing w:after="1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105"/>
        <w:ind w:left="-5" w:hanging="10"/>
      </w:pPr>
      <w:r>
        <w:rPr>
          <w:rFonts w:ascii="ＭＳ 明朝" w:eastAsia="ＭＳ 明朝" w:hAnsi="ＭＳ 明朝" w:cs="ＭＳ 明朝"/>
          <w:sz w:val="20"/>
        </w:rPr>
        <w:t>阪急「梅田駅」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茶屋町口改札口より 北へ徒歩 </w:t>
      </w:r>
      <w:r>
        <w:rPr>
          <w:rFonts w:ascii="Times New Roman" w:eastAsia="Times New Roman" w:hAnsi="Times New Roman" w:cs="Times New Roman"/>
          <w:sz w:val="20"/>
        </w:rPr>
        <w:t xml:space="preserve">5 </w:t>
      </w:r>
      <w:r>
        <w:rPr>
          <w:rFonts w:ascii="ＭＳ 明朝" w:eastAsia="ＭＳ 明朝" w:hAnsi="ＭＳ 明朝" w:cs="ＭＳ 明朝"/>
          <w:sz w:val="20"/>
        </w:rPr>
        <w:t>分。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105"/>
        <w:ind w:left="-5" w:hanging="10"/>
      </w:pPr>
      <w:r>
        <w:rPr>
          <w:rFonts w:ascii="Times New Roman" w:eastAsia="Times New Roman" w:hAnsi="Times New Roman" w:cs="Times New Roman"/>
          <w:sz w:val="20"/>
        </w:rPr>
        <w:t>JR</w:t>
      </w:r>
      <w:r>
        <w:rPr>
          <w:rFonts w:ascii="ＭＳ 明朝" w:eastAsia="ＭＳ 明朝" w:hAnsi="ＭＳ 明朝" w:cs="ＭＳ 明朝"/>
          <w:sz w:val="20"/>
        </w:rPr>
        <w:t xml:space="preserve">「大阪駅」御堂筋出口から徒歩 </w:t>
      </w:r>
      <w:r>
        <w:rPr>
          <w:rFonts w:ascii="Times New Roman" w:eastAsia="Times New Roman" w:hAnsi="Times New Roman" w:cs="Times New Roman"/>
          <w:sz w:val="20"/>
        </w:rPr>
        <w:t xml:space="preserve">10 </w:t>
      </w:r>
      <w:r>
        <w:rPr>
          <w:rFonts w:ascii="ＭＳ 明朝" w:eastAsia="ＭＳ 明朝" w:hAnsi="ＭＳ 明朝" w:cs="ＭＳ 明朝"/>
          <w:sz w:val="20"/>
        </w:rPr>
        <w:t xml:space="preserve">分、地下鉄御堂筋線「梅田駅」から徒歩 </w:t>
      </w:r>
      <w:r>
        <w:rPr>
          <w:rFonts w:ascii="Times New Roman" w:eastAsia="Times New Roman" w:hAnsi="Times New Roman" w:cs="Times New Roman"/>
          <w:sz w:val="20"/>
        </w:rPr>
        <w:t xml:space="preserve">7 </w:t>
      </w:r>
      <w:r>
        <w:rPr>
          <w:rFonts w:ascii="ＭＳ 明朝" w:eastAsia="ＭＳ 明朝" w:hAnsi="ＭＳ 明朝" w:cs="ＭＳ 明朝"/>
          <w:sz w:val="20"/>
        </w:rPr>
        <w:t xml:space="preserve">分、「中津駅」から徒歩 </w:t>
      </w:r>
      <w:r>
        <w:rPr>
          <w:rFonts w:ascii="Times New Roman" w:eastAsia="Times New Roman" w:hAnsi="Times New Roman" w:cs="Times New Roman"/>
          <w:sz w:val="20"/>
        </w:rPr>
        <w:t xml:space="preserve">4 </w:t>
      </w:r>
      <w:r>
        <w:rPr>
          <w:rFonts w:ascii="ＭＳ 明朝" w:eastAsia="ＭＳ 明朝" w:hAnsi="ＭＳ 明朝" w:cs="ＭＳ 明朝"/>
          <w:sz w:val="20"/>
        </w:rPr>
        <w:t>分。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10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（大阪市北区茶屋町 </w:t>
      </w:r>
      <w:r>
        <w:rPr>
          <w:rFonts w:ascii="Times New Roman" w:eastAsia="Times New Roman" w:hAnsi="Times New Roman" w:cs="Times New Roman"/>
          <w:sz w:val="20"/>
        </w:rPr>
        <w:t>19-19</w:t>
      </w:r>
      <w:r>
        <w:rPr>
          <w:rFonts w:ascii="ＭＳ 明朝" w:eastAsia="ＭＳ 明朝" w:hAnsi="ＭＳ 明朝" w:cs="ＭＳ 明朝"/>
          <w:sz w:val="20"/>
        </w:rPr>
        <w:t xml:space="preserve"> アプローズタワー</w:t>
      </w:r>
      <w:r>
        <w:rPr>
          <w:rFonts w:ascii="Times New Roman" w:eastAsia="Times New Roman" w:hAnsi="Times New Roman" w:cs="Times New Roman"/>
          <w:sz w:val="20"/>
        </w:rPr>
        <w:t xml:space="preserve">10 </w:t>
      </w:r>
      <w:r>
        <w:rPr>
          <w:rFonts w:ascii="ＭＳ 明朝" w:eastAsia="ＭＳ 明朝" w:hAnsi="ＭＳ 明朝" w:cs="ＭＳ 明朝"/>
          <w:sz w:val="20"/>
        </w:rPr>
        <w:t>階・</w:t>
      </w:r>
      <w:r>
        <w:rPr>
          <w:rFonts w:ascii="Times New Roman" w:eastAsia="Times New Roman" w:hAnsi="Times New Roman" w:cs="Times New Roman"/>
          <w:sz w:val="20"/>
        </w:rPr>
        <w:t xml:space="preserve">14 </w:t>
      </w:r>
      <w:r>
        <w:rPr>
          <w:rFonts w:ascii="ＭＳ 明朝" w:eastAsia="ＭＳ 明朝" w:hAnsi="ＭＳ 明朝" w:cs="ＭＳ 明朝"/>
          <w:sz w:val="20"/>
        </w:rPr>
        <w:t xml:space="preserve">階＜受付 </w:t>
      </w:r>
      <w:r>
        <w:rPr>
          <w:rFonts w:ascii="Times New Roman" w:eastAsia="Times New Roman" w:hAnsi="Times New Roman" w:cs="Times New Roman"/>
          <w:sz w:val="20"/>
        </w:rPr>
        <w:t>TEL06-6485-5611</w:t>
      </w:r>
      <w:r>
        <w:rPr>
          <w:rFonts w:ascii="ＭＳ 明朝" w:eastAsia="ＭＳ 明朝" w:hAnsi="ＭＳ 明朝" w:cs="ＭＳ 明朝"/>
          <w:sz w:val="20"/>
        </w:rPr>
        <w:t>＞）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1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0" w:line="357" w:lineRule="auto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アプローズタワーのエレベーターは、ハブスクエアの開館時間以外は </w:t>
      </w:r>
      <w:r>
        <w:rPr>
          <w:rFonts w:ascii="Times New Roman" w:eastAsia="Times New Roman" w:hAnsi="Times New Roman" w:cs="Times New Roman"/>
          <w:sz w:val="20"/>
        </w:rPr>
        <w:t xml:space="preserve">14 </w:t>
      </w:r>
      <w:r>
        <w:rPr>
          <w:rFonts w:ascii="ＭＳ 明朝" w:eastAsia="ＭＳ 明朝" w:hAnsi="ＭＳ 明朝" w:cs="ＭＳ 明朝"/>
          <w:sz w:val="20"/>
        </w:rPr>
        <w:t xml:space="preserve">階に止まりません。ご注意ください。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0"/>
        <w:ind w:left="52"/>
        <w:jc w:val="center"/>
      </w:pPr>
      <w:r>
        <w:rPr>
          <w:noProof/>
        </w:rPr>
        <w:drawing>
          <wp:inline distT="0" distB="0" distL="0" distR="0">
            <wp:extent cx="2884932" cy="388620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493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114"/>
        <w:ind w:left="5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6EB6" w:rsidRDefault="004838DE">
      <w:pPr>
        <w:spacing w:after="0"/>
        <w:ind w:right="4"/>
        <w:jc w:val="right"/>
      </w:pPr>
      <w:r>
        <w:rPr>
          <w:rFonts w:ascii="ＭＳ 明朝" w:eastAsia="ＭＳ 明朝" w:hAnsi="ＭＳ 明朝" w:cs="ＭＳ 明朝"/>
          <w:sz w:val="20"/>
        </w:rPr>
        <w:t>※</w:t>
      </w:r>
      <w:r>
        <w:rPr>
          <w:rFonts w:ascii="Times New Roman" w:eastAsia="Times New Roman" w:hAnsi="Times New Roman" w:cs="Times New Roman"/>
          <w:sz w:val="20"/>
        </w:rPr>
        <w:t xml:space="preserve">http://www.kwansei.ac.jp/kg_hub/access/index.html </w:t>
      </w:r>
    </w:p>
    <w:sectPr w:rsidR="00C56EB6">
      <w:pgSz w:w="11906" w:h="16838"/>
      <w:pgMar w:top="720" w:right="1136" w:bottom="7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B6"/>
    <w:rsid w:val="00045998"/>
    <w:rsid w:val="00231694"/>
    <w:rsid w:val="004838DE"/>
    <w:rsid w:val="004F610B"/>
    <w:rsid w:val="005602C2"/>
    <w:rsid w:val="00586027"/>
    <w:rsid w:val="005D397E"/>
    <w:rsid w:val="006379FD"/>
    <w:rsid w:val="00762E7F"/>
    <w:rsid w:val="007D1669"/>
    <w:rsid w:val="009B5CD2"/>
    <w:rsid w:val="009D5651"/>
    <w:rsid w:val="009F2D7E"/>
    <w:rsid w:val="00A60178"/>
    <w:rsid w:val="00C56EB6"/>
    <w:rsid w:val="00D6024D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BEEE"/>
  <w15:docId w15:val="{B28F918C-A226-4B64-A067-1C6D1F4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61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10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 TORIHARA</dc:creator>
  <cp:lastModifiedBy>Yuuji Tamaru</cp:lastModifiedBy>
  <cp:revision>4</cp:revision>
  <dcterms:created xsi:type="dcterms:W3CDTF">2019-04-12T07:14:00Z</dcterms:created>
  <dcterms:modified xsi:type="dcterms:W3CDTF">2019-04-19T08:18:00Z</dcterms:modified>
</cp:coreProperties>
</file>